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2015年度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优秀会员企业</w:t>
      </w:r>
      <w:r>
        <w:rPr>
          <w:rFonts w:hint="eastAsia" w:ascii="黑体" w:hAnsi="黑体" w:eastAsia="黑体" w:cs="黑体"/>
          <w:sz w:val="36"/>
          <w:szCs w:val="36"/>
        </w:rPr>
        <w:t>”评选申报表</w:t>
      </w:r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 w:val="32"/>
        </w:rPr>
      </w:pPr>
    </w:p>
    <w:tbl>
      <w:tblPr>
        <w:tblStyle w:val="4"/>
        <w:tblW w:w="10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509"/>
        <w:gridCol w:w="1427"/>
        <w:gridCol w:w="1428"/>
        <w:gridCol w:w="1427"/>
        <w:gridCol w:w="1"/>
        <w:gridCol w:w="1611"/>
        <w:gridCol w:w="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09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企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业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基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本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信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息</w:t>
            </w:r>
          </w:p>
        </w:tc>
        <w:tc>
          <w:tcPr>
            <w:tcW w:w="15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企 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名 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（盖章）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企 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负责人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企业性质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资质等级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主导产品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地  址</w:t>
            </w:r>
          </w:p>
        </w:tc>
        <w:tc>
          <w:tcPr>
            <w:tcW w:w="428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  编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40"/>
                <w:sz w:val="28"/>
              </w:rPr>
            </w:pPr>
            <w:r>
              <w:rPr>
                <w:rFonts w:hint="eastAsia" w:ascii="仿宋" w:hAnsi="仿宋" w:eastAsia="仿宋" w:cs="仿宋"/>
                <w:spacing w:val="40"/>
                <w:sz w:val="28"/>
              </w:rPr>
              <w:t>联系人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电  话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传  真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电子信箱</w:t>
            </w:r>
          </w:p>
        </w:tc>
        <w:tc>
          <w:tcPr>
            <w:tcW w:w="428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手  机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企业荣誉</w:t>
            </w:r>
          </w:p>
        </w:tc>
        <w:tc>
          <w:tcPr>
            <w:tcW w:w="751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1012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推荐企业简介附表后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exact"/>
          <w:jc w:val="center"/>
        </w:trPr>
        <w:tc>
          <w:tcPr>
            <w:tcW w:w="10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当地协会意见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</w:rPr>
              <w:t>（盖章）</w:t>
            </w:r>
          </w:p>
        </w:tc>
        <w:tc>
          <w:tcPr>
            <w:tcW w:w="902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3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贵州省预拌混凝土行业协</w:t>
            </w:r>
            <w:r>
              <w:rPr>
                <w:rFonts w:hint="eastAsia" w:ascii="仿宋" w:hAnsi="仿宋" w:eastAsia="仿宋" w:cs="仿宋"/>
                <w:sz w:val="28"/>
              </w:rPr>
              <w:t>会意见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18"/>
                <w:sz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</w:rPr>
              <w:t>（盖章）</w:t>
            </w:r>
          </w:p>
        </w:tc>
        <w:tc>
          <w:tcPr>
            <w:tcW w:w="902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spacing w:line="160" w:lineRule="exact"/>
        <w:rPr>
          <w:rFonts w:hint="eastAsia" w:ascii="仿宋" w:hAnsi="仿宋" w:eastAsia="仿宋" w:cs="仿宋"/>
          <w:sz w:val="28"/>
        </w:rPr>
      </w:pP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注：1、此表请邮寄或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扫描原件</w:t>
      </w:r>
      <w:r>
        <w:rPr>
          <w:rFonts w:hint="eastAsia" w:ascii="仿宋" w:hAnsi="仿宋" w:eastAsia="仿宋" w:cs="仿宋"/>
          <w:b/>
          <w:bCs/>
          <w:sz w:val="24"/>
        </w:rPr>
        <w:t>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贵州省预拌混凝土行业协会</w:t>
      </w:r>
      <w:r>
        <w:rPr>
          <w:rFonts w:hint="eastAsia" w:ascii="仿宋" w:hAnsi="仿宋" w:eastAsia="仿宋" w:cs="仿宋"/>
          <w:b/>
          <w:bCs/>
          <w:sz w:val="24"/>
        </w:rPr>
        <w:t>秘书处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  址：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贵阳市观山湖区金阳北路正汇国际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A栋15楼（550081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电 话：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0851-84113775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电子信箱：</w: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instrText xml:space="preserve"> HYPERLINK "mailto:350905306@qq.com" </w:instrTex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350905306</w:t>
      </w:r>
      <w:r>
        <w:rPr>
          <w:rStyle w:val="3"/>
          <w:rFonts w:hint="eastAsia" w:ascii="仿宋" w:hAnsi="仿宋" w:eastAsia="仿宋" w:cs="仿宋"/>
          <w:b/>
          <w:bCs/>
          <w:color w:val="auto"/>
          <w:sz w:val="24"/>
        </w:rPr>
        <w:t>@</w:t>
      </w:r>
      <w:r>
        <w:rPr>
          <w:rStyle w:val="3"/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qq</w:t>
      </w:r>
      <w:r>
        <w:rPr>
          <w:rStyle w:val="3"/>
          <w:rFonts w:hint="eastAsia" w:ascii="仿宋" w:hAnsi="仿宋" w:eastAsia="仿宋" w:cs="仿宋"/>
          <w:b/>
          <w:bCs/>
          <w:color w:val="auto"/>
          <w:sz w:val="24"/>
        </w:rPr>
        <w:t>.com</w: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fldChar w:fldCharType="end"/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snapToGrid/>
          <w:sz w:val="36"/>
          <w:szCs w:val="36"/>
          <w:shd w:val="clear" w:color="auto" w:fill="FFFFFF"/>
          <w:lang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2015年度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优秀会员企业</w:t>
      </w:r>
      <w:r>
        <w:rPr>
          <w:rFonts w:hint="eastAsia" w:ascii="黑体" w:hAnsi="黑体" w:eastAsia="黑体" w:cs="黑体"/>
          <w:sz w:val="36"/>
          <w:szCs w:val="36"/>
        </w:rPr>
        <w:t>”评选申报表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</w:p>
    <w:p>
      <w:pPr>
        <w:shd w:val="solid" w:color="FFFFFF" w:fill="auto"/>
        <w:kinsoku/>
        <w:autoSpaceDE/>
        <w:autoSpaceDN w:val="0"/>
        <w:spacing w:line="360" w:lineRule="exact"/>
        <w:rPr>
          <w:rFonts w:hint="eastAsia" w:ascii="仿宋" w:hAnsi="仿宋" w:eastAsia="仿宋" w:cs="仿宋"/>
          <w:snapToGrid/>
          <w:sz w:val="18"/>
          <w:shd w:val="clear" w:color="auto" w:fill="FFFFFF"/>
        </w:rPr>
      </w:pPr>
    </w:p>
    <w:tbl>
      <w:tblPr>
        <w:tblStyle w:val="4"/>
        <w:tblW w:w="1078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540"/>
        <w:gridCol w:w="2356"/>
        <w:gridCol w:w="671"/>
        <w:gridCol w:w="308"/>
        <w:gridCol w:w="1884"/>
        <w:gridCol w:w="1355"/>
        <w:gridCol w:w="360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企 业 名 称</w:t>
            </w:r>
          </w:p>
        </w:tc>
        <w:tc>
          <w:tcPr>
            <w:tcW w:w="5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企业性质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国有（     ）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民营（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通 讯 地 址</w:t>
            </w:r>
          </w:p>
        </w:tc>
        <w:tc>
          <w:tcPr>
            <w:tcW w:w="5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邮政编码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企 业 网 址</w:t>
            </w:r>
          </w:p>
        </w:tc>
        <w:tc>
          <w:tcPr>
            <w:tcW w:w="2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传  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电子信箱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ind w:firstLine="315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姓     名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职务（部门）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ind w:firstLine="210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电话(加区号)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法  人  代  表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主 要 负 责 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联系人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产品类别</w:t>
            </w:r>
          </w:p>
        </w:tc>
        <w:tc>
          <w:tcPr>
            <w:tcW w:w="8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201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年净利润</w:t>
            </w:r>
          </w:p>
        </w:tc>
        <w:tc>
          <w:tcPr>
            <w:tcW w:w="8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201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年资产总额</w:t>
            </w:r>
          </w:p>
        </w:tc>
        <w:tc>
          <w:tcPr>
            <w:tcW w:w="8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201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年员工总数（人）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8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5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法人代表（签字）：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申报企业（盖章）：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ind w:firstLine="735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年   月   日</w:t>
            </w:r>
          </w:p>
        </w:tc>
        <w:tc>
          <w:tcPr>
            <w:tcW w:w="5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val="en-US" w:eastAsia="zh-CN"/>
              </w:rPr>
              <w:t>贵州省预拌混凝土行业协会意见：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360" w:lineRule="exact"/>
              <w:ind w:firstLine="840"/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napToGrid/>
                <w:sz w:val="18"/>
                <w:shd w:val="clear" w:color="auto" w:fill="FFFFFF"/>
                <w:lang w:eastAsia="zh-CN"/>
              </w:rPr>
              <w:t>年  月  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snapToGrid/>
          <w:sz w:val="1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snapToGrid/>
          <w:color w:val="000000"/>
          <w:kern w:val="2"/>
          <w:sz w:val="21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21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注：1、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需要时，应提交经审计的财务报表复印件或证明材料。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2、</w:t>
      </w:r>
      <w:r>
        <w:rPr>
          <w:rFonts w:hint="eastAsia" w:ascii="仿宋" w:hAnsi="仿宋" w:eastAsia="仿宋" w:cs="仿宋"/>
          <w:b/>
          <w:bCs/>
          <w:sz w:val="24"/>
        </w:rPr>
        <w:t>此表请邮寄或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扫描原件</w:t>
      </w:r>
      <w:r>
        <w:rPr>
          <w:rFonts w:hint="eastAsia" w:ascii="仿宋" w:hAnsi="仿宋" w:eastAsia="仿宋" w:cs="仿宋"/>
          <w:b/>
          <w:bCs/>
          <w:sz w:val="24"/>
        </w:rPr>
        <w:t>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贵州省预拌混凝土行业协会</w:t>
      </w:r>
      <w:r>
        <w:rPr>
          <w:rFonts w:hint="eastAsia" w:ascii="仿宋" w:hAnsi="仿宋" w:eastAsia="仿宋" w:cs="仿宋"/>
          <w:b/>
          <w:bCs/>
          <w:sz w:val="24"/>
        </w:rPr>
        <w:t>秘书处</w:t>
      </w:r>
    </w:p>
    <w:p>
      <w:pPr>
        <w:spacing w:line="36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</w:rPr>
        <w:t>地  址：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贵阳市观山湖区金阳北路正汇国际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A栋15楼（550081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spacing w:line="360" w:lineRule="exact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</w:rPr>
        <w:t>电 话：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0851-84113775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电子信箱：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350905306</w:t>
      </w:r>
      <w:r>
        <w:rPr>
          <w:rFonts w:hint="eastAsia" w:ascii="仿宋" w:hAnsi="仿宋" w:eastAsia="仿宋" w:cs="仿宋"/>
          <w:b/>
          <w:bCs/>
          <w:sz w:val="24"/>
        </w:rPr>
        <w:t>@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qq</w:t>
      </w:r>
      <w:r>
        <w:rPr>
          <w:rFonts w:hint="eastAsia" w:ascii="仿宋" w:hAnsi="仿宋" w:eastAsia="仿宋" w:cs="仿宋"/>
          <w:b/>
          <w:bCs/>
          <w:sz w:val="24"/>
        </w:rPr>
        <w:t>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C4D0E"/>
    <w:rsid w:val="3A1C4D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2016-01-07T06:36:00Z</dcterms:created>
  <dc:creator>Administrator</dc:creator>
  <cp:lastModifiedBy>Administrator</cp:lastModifiedBy>
  <dcterms:modified xsi:type="dcterms:W3CDTF">2016-01-07T06:40:24Z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